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3C" w:rsidRDefault="00932F3C" w:rsidP="00932F3C">
      <w:pPr>
        <w:tabs>
          <w:tab w:val="left" w:pos="8310"/>
        </w:tabs>
      </w:pPr>
      <w:r>
        <w:rPr>
          <w:noProof/>
          <w:lang w:eastAsia="tr-TR"/>
        </w:rPr>
        <w:pict>
          <v:rect id="_x0000_s1026" style="position:absolute;margin-left:152.65pt;margin-top:7.15pt;width:175.5pt;height:91.5pt;z-index:251660288">
            <v:textbox>
              <w:txbxContent>
                <w:p w:rsidR="00932F3C" w:rsidRPr="000F6C3D" w:rsidRDefault="00932F3C" w:rsidP="00932F3C">
                  <w:pPr>
                    <w:rPr>
                      <w:b/>
                      <w:color w:val="000099"/>
                      <w:sz w:val="40"/>
                      <w:szCs w:val="40"/>
                    </w:rPr>
                  </w:pPr>
                  <w:r>
                    <w:rPr>
                      <w:b/>
                      <w:color w:val="000099"/>
                      <w:sz w:val="40"/>
                      <w:szCs w:val="40"/>
                    </w:rPr>
                    <w:t>ORTAK GEZEGEN</w:t>
                  </w:r>
                </w:p>
                <w:p w:rsidR="00932F3C" w:rsidRPr="00465325" w:rsidRDefault="00932F3C" w:rsidP="00932F3C">
                  <w:pPr>
                    <w:rPr>
                      <w:b/>
                      <w:sz w:val="32"/>
                      <w:szCs w:val="32"/>
                    </w:rPr>
                  </w:pPr>
                  <w:r>
                    <w:rPr>
                      <w:b/>
                      <w:sz w:val="32"/>
                      <w:szCs w:val="32"/>
                    </w:rPr>
                    <w:t xml:space="preserve">Siz ve </w:t>
                  </w:r>
                  <w:r w:rsidRPr="000F6C3D">
                    <w:rPr>
                      <w:b/>
                      <w:color w:val="000099"/>
                      <w:sz w:val="32"/>
                      <w:szCs w:val="32"/>
                    </w:rPr>
                    <w:t>TİTAN HOTELS</w:t>
                  </w:r>
                  <w:r>
                    <w:rPr>
                      <w:b/>
                      <w:color w:val="000099"/>
                      <w:sz w:val="32"/>
                      <w:szCs w:val="32"/>
                    </w:rPr>
                    <w:t>,</w:t>
                  </w:r>
                  <w:r>
                    <w:rPr>
                      <w:b/>
                      <w:sz w:val="32"/>
                      <w:szCs w:val="32"/>
                    </w:rPr>
                    <w:t xml:space="preserve">                    bir tatilden fazlası</w:t>
                  </w:r>
                </w:p>
              </w:txbxContent>
            </v:textbox>
          </v:rect>
        </w:pict>
      </w:r>
      <w:r>
        <w:object w:dxaOrig="1579"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97.5pt" o:ole="">
            <v:imagedata r:id="rId5" o:title=""/>
          </v:shape>
          <o:OLEObject Type="Embed" ProgID="CorelDRAW.Graphic.10" ShapeID="_x0000_i1025" DrawAspect="Content" ObjectID="_1470829357" r:id="rId6"/>
        </w:object>
      </w:r>
      <w:r>
        <w:tab/>
      </w:r>
    </w:p>
    <w:p w:rsidR="00932F3C" w:rsidRDefault="00932F3C" w:rsidP="00932F3C">
      <w:pPr>
        <w:tabs>
          <w:tab w:val="left" w:pos="8310"/>
        </w:tabs>
      </w:pPr>
      <w:r>
        <w:t xml:space="preserve">Titan </w:t>
      </w:r>
      <w:proofErr w:type="spellStart"/>
      <w:r>
        <w:t>Hotels</w:t>
      </w:r>
      <w:proofErr w:type="spellEnd"/>
      <w:r>
        <w:t xml:space="preserve"> olarak hem birbirimiz için hem de yaşadığımız gezegen için iyi olacak bir şekilde sizlere bir tatil sunmaya kendimizi adamış bulunuyoruz. Bu taahhüdümüz </w:t>
      </w:r>
      <w:r w:rsidRPr="000F6C3D">
        <w:rPr>
          <w:b/>
          <w:color w:val="000099"/>
        </w:rPr>
        <w:t>mal</w:t>
      </w:r>
      <w:r>
        <w:t xml:space="preserve"> ve </w:t>
      </w:r>
      <w:r w:rsidRPr="000F6C3D">
        <w:rPr>
          <w:b/>
          <w:color w:val="000099"/>
        </w:rPr>
        <w:t xml:space="preserve">hizmet </w:t>
      </w:r>
      <w:r>
        <w:t xml:space="preserve">alımıyla başlıyor, karbon ayak izimizi en az seviyeye indirmeye ve yerel topluluklarının katılımı ve işbirliğine kadar uzuyor. Bundan önce de çalışma şeklimiz zaten bu idi. İmajımızı ve adımızı doğrular için kullanıyoruz. Ve sizler de bizi bu anlamda desteklediğiniz için, </w:t>
      </w:r>
      <w:r w:rsidRPr="000F6C3D">
        <w:rPr>
          <w:b/>
          <w:color w:val="000099"/>
        </w:rPr>
        <w:t xml:space="preserve">TİTAN HOTELS </w:t>
      </w:r>
      <w:r>
        <w:rPr>
          <w:b/>
          <w:color w:val="000099"/>
        </w:rPr>
        <w:t xml:space="preserve">ORTAK GEZEGEN ‘in </w:t>
      </w:r>
      <w:r w:rsidRPr="000F6C3D">
        <w:t>bir parçasısınız.</w:t>
      </w:r>
      <w:r>
        <w:t xml:space="preserve">  </w:t>
      </w:r>
    </w:p>
    <w:p w:rsidR="00932F3C" w:rsidRDefault="00932F3C" w:rsidP="00932F3C">
      <w:pPr>
        <w:tabs>
          <w:tab w:val="left" w:pos="8310"/>
        </w:tabs>
      </w:pPr>
      <w:r>
        <w:rPr>
          <w:noProof/>
          <w:lang w:eastAsia="tr-TR"/>
        </w:rPr>
        <w:pict>
          <v:rect id="_x0000_s1028" style="position:absolute;margin-left:242.65pt;margin-top:6pt;width:73.5pt;height:56.25pt;z-index:251662336" stroked="f">
            <v:textbox>
              <w:txbxContent>
                <w:p w:rsidR="00932F3C" w:rsidRDefault="00932F3C" w:rsidP="00932F3C">
                  <w:r>
                    <w:rPr>
                      <w:noProof/>
                      <w:lang w:eastAsia="tr-TR"/>
                    </w:rPr>
                    <w:drawing>
                      <wp:inline distT="0" distB="0" distL="0" distR="0">
                        <wp:extent cx="600075" cy="640758"/>
                        <wp:effectExtent l="19050" t="0" r="9525"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05557" cy="646612"/>
                                </a:xfrm>
                                <a:prstGeom prst="rect">
                                  <a:avLst/>
                                </a:prstGeom>
                                <a:noFill/>
                                <a:ln w="9525">
                                  <a:noFill/>
                                  <a:miter lim="800000"/>
                                  <a:headEnd/>
                                  <a:tailEnd/>
                                </a:ln>
                              </pic:spPr>
                            </pic:pic>
                          </a:graphicData>
                        </a:graphic>
                      </wp:inline>
                    </w:drawing>
                  </w:r>
                </w:p>
              </w:txbxContent>
            </v:textbox>
          </v:rect>
        </w:pict>
      </w:r>
    </w:p>
    <w:p w:rsidR="00932F3C" w:rsidRDefault="00932F3C" w:rsidP="00932F3C">
      <w:pPr>
        <w:tabs>
          <w:tab w:val="left" w:pos="8310"/>
        </w:tabs>
        <w:rPr>
          <w:b/>
          <w:color w:val="000099"/>
          <w:sz w:val="40"/>
          <w:szCs w:val="40"/>
        </w:rPr>
      </w:pPr>
      <w:r>
        <w:rPr>
          <w:b/>
          <w:color w:val="000099"/>
          <w:sz w:val="40"/>
          <w:szCs w:val="40"/>
        </w:rPr>
        <w:t>ETİK KAYNAK KULLANIMI</w:t>
      </w:r>
    </w:p>
    <w:p w:rsidR="00932F3C" w:rsidRDefault="00932F3C" w:rsidP="00932F3C">
      <w:pPr>
        <w:tabs>
          <w:tab w:val="left" w:pos="8310"/>
        </w:tabs>
        <w:rPr>
          <w:color w:val="000000" w:themeColor="text1"/>
          <w:sz w:val="24"/>
          <w:szCs w:val="24"/>
        </w:rPr>
      </w:pPr>
      <w:r w:rsidRPr="000F6C3D">
        <w:rPr>
          <w:b/>
          <w:color w:val="000099"/>
          <w:sz w:val="24"/>
          <w:szCs w:val="24"/>
        </w:rPr>
        <w:t>Üst kalite</w:t>
      </w:r>
      <w:r>
        <w:rPr>
          <w:b/>
          <w:color w:val="000099"/>
          <w:sz w:val="24"/>
          <w:szCs w:val="24"/>
        </w:rPr>
        <w:t>de</w:t>
      </w:r>
      <w:r>
        <w:rPr>
          <w:color w:val="000000" w:themeColor="text1"/>
          <w:sz w:val="24"/>
          <w:szCs w:val="24"/>
        </w:rPr>
        <w:t xml:space="preserve">, sorumluluk bilinciyle üretilmiş ve </w:t>
      </w:r>
      <w:r w:rsidRPr="000F6C3D">
        <w:rPr>
          <w:b/>
          <w:color w:val="000099"/>
          <w:sz w:val="24"/>
          <w:szCs w:val="24"/>
        </w:rPr>
        <w:t>etiğe uygun pazarlanmış</w:t>
      </w:r>
      <w:r>
        <w:rPr>
          <w:color w:val="000000" w:themeColor="text1"/>
          <w:sz w:val="24"/>
          <w:szCs w:val="24"/>
        </w:rPr>
        <w:t xml:space="preserve"> mal almayı taahhüt ediyoruz. Böylelikle </w:t>
      </w:r>
      <w:r w:rsidRPr="000F6C3D">
        <w:rPr>
          <w:b/>
          <w:color w:val="000099"/>
          <w:sz w:val="24"/>
          <w:szCs w:val="24"/>
        </w:rPr>
        <w:t>turizm için daha iyi bir geleceğe</w:t>
      </w:r>
      <w:r>
        <w:rPr>
          <w:color w:val="000000" w:themeColor="text1"/>
          <w:sz w:val="24"/>
          <w:szCs w:val="24"/>
        </w:rPr>
        <w:t xml:space="preserve"> ve yaşadığımız </w:t>
      </w:r>
      <w:r w:rsidRPr="000F6C3D">
        <w:rPr>
          <w:b/>
          <w:color w:val="000099"/>
          <w:sz w:val="24"/>
          <w:szCs w:val="24"/>
        </w:rPr>
        <w:t>gezegen için</w:t>
      </w:r>
      <w:r>
        <w:rPr>
          <w:color w:val="000000" w:themeColor="text1"/>
          <w:sz w:val="24"/>
          <w:szCs w:val="24"/>
        </w:rPr>
        <w:t xml:space="preserve"> daha </w:t>
      </w:r>
      <w:r w:rsidRPr="000F6C3D">
        <w:rPr>
          <w:b/>
          <w:color w:val="000099"/>
          <w:sz w:val="24"/>
          <w:szCs w:val="24"/>
        </w:rPr>
        <w:t>dengeli bir iklim</w:t>
      </w:r>
      <w:r>
        <w:rPr>
          <w:color w:val="000000" w:themeColor="text1"/>
          <w:sz w:val="24"/>
          <w:szCs w:val="24"/>
        </w:rPr>
        <w:t xml:space="preserve"> yaratmaya katkıda bulunmaya yardımcı olmaya çalışacağız.</w:t>
      </w:r>
    </w:p>
    <w:p w:rsidR="00932F3C" w:rsidRPr="000F6C3D" w:rsidRDefault="00932F3C" w:rsidP="00932F3C">
      <w:pPr>
        <w:tabs>
          <w:tab w:val="left" w:pos="8310"/>
        </w:tabs>
        <w:rPr>
          <w:sz w:val="24"/>
          <w:szCs w:val="24"/>
        </w:rPr>
      </w:pPr>
      <w:r w:rsidRPr="000F6C3D">
        <w:rPr>
          <w:b/>
          <w:color w:val="000099"/>
          <w:sz w:val="24"/>
          <w:szCs w:val="24"/>
        </w:rPr>
        <w:t>Hedef:</w:t>
      </w:r>
      <w:r>
        <w:rPr>
          <w:b/>
          <w:color w:val="000099"/>
          <w:sz w:val="24"/>
          <w:szCs w:val="24"/>
        </w:rPr>
        <w:t xml:space="preserve"> </w:t>
      </w:r>
      <w:r w:rsidRPr="000F6C3D">
        <w:rPr>
          <w:sz w:val="24"/>
          <w:szCs w:val="24"/>
        </w:rPr>
        <w:t>201</w:t>
      </w:r>
      <w:r>
        <w:rPr>
          <w:sz w:val="24"/>
          <w:szCs w:val="24"/>
        </w:rPr>
        <w:t>6</w:t>
      </w:r>
      <w:r w:rsidRPr="000F6C3D">
        <w:rPr>
          <w:sz w:val="24"/>
          <w:szCs w:val="24"/>
        </w:rPr>
        <w:t xml:space="preserve"> yılına kadar tüm kullandığımız ürünler sorumluluk bilincinde üretilmiş ve etiğe uygun şekilde pazarlanmış olacaktır. </w:t>
      </w:r>
    </w:p>
    <w:p w:rsidR="00932F3C" w:rsidRDefault="00932F3C" w:rsidP="00932F3C">
      <w:pPr>
        <w:tabs>
          <w:tab w:val="left" w:pos="8310"/>
        </w:tabs>
        <w:rPr>
          <w:b/>
          <w:color w:val="000099"/>
          <w:sz w:val="40"/>
          <w:szCs w:val="40"/>
        </w:rPr>
      </w:pPr>
      <w:r>
        <w:rPr>
          <w:b/>
          <w:noProof/>
          <w:color w:val="000099"/>
          <w:sz w:val="40"/>
          <w:szCs w:val="40"/>
          <w:lang w:eastAsia="tr-TR"/>
        </w:rPr>
        <w:pict>
          <v:rect id="_x0000_s1027" style="position:absolute;margin-left:301.15pt;margin-top:4.35pt;width:95.25pt;height:70.5pt;z-index:251661312" stroked="f">
            <v:textbox>
              <w:txbxContent>
                <w:p w:rsidR="00932F3C" w:rsidRDefault="00932F3C" w:rsidP="00932F3C">
                  <w:r>
                    <w:rPr>
                      <w:noProof/>
                      <w:lang w:eastAsia="tr-TR"/>
                    </w:rPr>
                    <w:drawing>
                      <wp:inline distT="0" distB="0" distL="0" distR="0">
                        <wp:extent cx="857250" cy="857250"/>
                        <wp:effectExtent l="0" t="0" r="0" b="0"/>
                        <wp:docPr id="4" name="Resim 2" descr="http://www.clipartbest.com/cliparts/KTj/MRR/KTjMRR8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KTj/MRR/KTjMRR8Tq.gif"/>
                                <pic:cNvPicPr>
                                  <a:picLocks noChangeAspect="1" noChangeArrowheads="1"/>
                                </pic:cNvPicPr>
                              </pic:nvPicPr>
                              <pic:blipFill>
                                <a:blip r:embed="rId8"/>
                                <a:srcRect/>
                                <a:stretch>
                                  <a:fillRect/>
                                </a:stretch>
                              </pic:blipFill>
                              <pic:spPr bwMode="auto">
                                <a:xfrm>
                                  <a:off x="0" y="0"/>
                                  <a:ext cx="855585" cy="855585"/>
                                </a:xfrm>
                                <a:prstGeom prst="rect">
                                  <a:avLst/>
                                </a:prstGeom>
                                <a:noFill/>
                                <a:ln w="9525">
                                  <a:noFill/>
                                  <a:miter lim="800000"/>
                                  <a:headEnd/>
                                  <a:tailEnd/>
                                </a:ln>
                              </pic:spPr>
                            </pic:pic>
                          </a:graphicData>
                        </a:graphic>
                      </wp:inline>
                    </w:drawing>
                  </w:r>
                </w:p>
              </w:txbxContent>
            </v:textbox>
          </v:rect>
        </w:pict>
      </w:r>
    </w:p>
    <w:p w:rsidR="00932F3C" w:rsidRDefault="00932F3C" w:rsidP="00932F3C">
      <w:pPr>
        <w:tabs>
          <w:tab w:val="left" w:pos="8310"/>
        </w:tabs>
        <w:rPr>
          <w:b/>
          <w:color w:val="000099"/>
          <w:sz w:val="40"/>
          <w:szCs w:val="40"/>
        </w:rPr>
      </w:pPr>
      <w:r>
        <w:rPr>
          <w:b/>
          <w:color w:val="000099"/>
          <w:sz w:val="40"/>
          <w:szCs w:val="40"/>
        </w:rPr>
        <w:t>ÇEVRE YÖNETİMİ</w:t>
      </w:r>
    </w:p>
    <w:p w:rsidR="00932F3C" w:rsidRDefault="00932F3C" w:rsidP="00932F3C">
      <w:pPr>
        <w:tabs>
          <w:tab w:val="left" w:pos="8310"/>
        </w:tabs>
        <w:rPr>
          <w:sz w:val="24"/>
          <w:szCs w:val="24"/>
        </w:rPr>
      </w:pPr>
      <w:r w:rsidRPr="000F6C3D">
        <w:rPr>
          <w:b/>
          <w:color w:val="000099"/>
          <w:sz w:val="24"/>
          <w:szCs w:val="24"/>
        </w:rPr>
        <w:t>Karbon ayak izimizi</w:t>
      </w:r>
      <w:r>
        <w:rPr>
          <w:sz w:val="24"/>
          <w:szCs w:val="24"/>
        </w:rPr>
        <w:t xml:space="preserve"> en alt seviyeye indirmeye, iklim değişimine karşı savaşmaya ve hem </w:t>
      </w:r>
      <w:r w:rsidRPr="000F6C3D">
        <w:rPr>
          <w:b/>
          <w:color w:val="000099"/>
          <w:sz w:val="24"/>
          <w:szCs w:val="24"/>
        </w:rPr>
        <w:t>misafirlerimizi</w:t>
      </w:r>
      <w:r>
        <w:rPr>
          <w:sz w:val="24"/>
          <w:szCs w:val="24"/>
        </w:rPr>
        <w:t xml:space="preserve"> ve hem de birlikte çalıştığımız </w:t>
      </w:r>
      <w:r w:rsidRPr="000F6C3D">
        <w:rPr>
          <w:b/>
          <w:color w:val="000099"/>
          <w:sz w:val="24"/>
          <w:szCs w:val="24"/>
        </w:rPr>
        <w:t>iş ortaklarımızı</w:t>
      </w:r>
      <w:r>
        <w:rPr>
          <w:sz w:val="24"/>
          <w:szCs w:val="24"/>
        </w:rPr>
        <w:t xml:space="preserve"> aynı yönde çaba sarf etmeye ilham kaynağı olacağımızı taahhüt ediyoruz. </w:t>
      </w:r>
    </w:p>
    <w:p w:rsidR="00932F3C" w:rsidRDefault="00932F3C" w:rsidP="00932F3C">
      <w:pPr>
        <w:tabs>
          <w:tab w:val="left" w:pos="8310"/>
        </w:tabs>
        <w:rPr>
          <w:sz w:val="24"/>
          <w:szCs w:val="24"/>
        </w:rPr>
      </w:pPr>
      <w:r>
        <w:rPr>
          <w:b/>
          <w:color w:val="000099"/>
          <w:sz w:val="24"/>
          <w:szCs w:val="24"/>
        </w:rPr>
        <w:t>Hedef:</w:t>
      </w:r>
      <w:r w:rsidRPr="000F6C3D">
        <w:rPr>
          <w:sz w:val="24"/>
          <w:szCs w:val="24"/>
        </w:rPr>
        <w:t xml:space="preserve"> 201</w:t>
      </w:r>
      <w:r>
        <w:rPr>
          <w:sz w:val="24"/>
          <w:szCs w:val="24"/>
        </w:rPr>
        <w:t>6</w:t>
      </w:r>
      <w:r w:rsidRPr="000F6C3D">
        <w:rPr>
          <w:sz w:val="24"/>
          <w:szCs w:val="24"/>
        </w:rPr>
        <w:t xml:space="preserve"> yılının sonuna </w:t>
      </w:r>
      <w:r>
        <w:rPr>
          <w:sz w:val="24"/>
          <w:szCs w:val="24"/>
        </w:rPr>
        <w:t xml:space="preserve">kadar </w:t>
      </w:r>
      <w:r w:rsidRPr="000F6C3D">
        <w:rPr>
          <w:sz w:val="24"/>
          <w:szCs w:val="24"/>
        </w:rPr>
        <w:t xml:space="preserve">enerji ve su yönetimi </w:t>
      </w:r>
      <w:r>
        <w:rPr>
          <w:sz w:val="24"/>
          <w:szCs w:val="24"/>
        </w:rPr>
        <w:t xml:space="preserve">yoluyla </w:t>
      </w:r>
      <w:r w:rsidRPr="000F6C3D">
        <w:rPr>
          <w:sz w:val="24"/>
          <w:szCs w:val="24"/>
        </w:rPr>
        <w:t>ve geri dönüşüm</w:t>
      </w:r>
      <w:r>
        <w:rPr>
          <w:sz w:val="24"/>
          <w:szCs w:val="24"/>
        </w:rPr>
        <w:t>ü</w:t>
      </w:r>
      <w:r w:rsidRPr="000F6C3D">
        <w:rPr>
          <w:sz w:val="24"/>
          <w:szCs w:val="24"/>
        </w:rPr>
        <w:t xml:space="preserve"> teşvik edici yöntemlerle karbon ayak izimizi önemli bir ölçüde azaltmış olacağız ve kullandığımız malzemeler </w:t>
      </w:r>
      <w:r w:rsidRPr="000F6C3D">
        <w:rPr>
          <w:b/>
          <w:color w:val="000099"/>
          <w:sz w:val="24"/>
          <w:szCs w:val="24"/>
        </w:rPr>
        <w:t>çevreye duyarlı</w:t>
      </w:r>
      <w:r w:rsidRPr="000F6C3D">
        <w:rPr>
          <w:sz w:val="24"/>
          <w:szCs w:val="24"/>
        </w:rPr>
        <w:t xml:space="preserve"> malzemeler olacaktır.</w:t>
      </w:r>
      <w:r>
        <w:rPr>
          <w:sz w:val="24"/>
          <w:szCs w:val="24"/>
        </w:rPr>
        <w:t xml:space="preserve"> Çevresel duyarlılığa sahip ve Çevre Yönetim Sistemi'ne sahip olan </w:t>
      </w:r>
      <w:r>
        <w:rPr>
          <w:b/>
          <w:color w:val="000099"/>
          <w:sz w:val="24"/>
          <w:szCs w:val="24"/>
        </w:rPr>
        <w:t>tedarikçiler</w:t>
      </w:r>
      <w:r>
        <w:rPr>
          <w:sz w:val="24"/>
          <w:szCs w:val="24"/>
        </w:rPr>
        <w:t xml:space="preserve"> tercih sebebimiz olacaktır.</w:t>
      </w:r>
    </w:p>
    <w:p w:rsidR="00932F3C" w:rsidRDefault="00932F3C" w:rsidP="00932F3C">
      <w:pPr>
        <w:tabs>
          <w:tab w:val="left" w:pos="8310"/>
        </w:tabs>
        <w:rPr>
          <w:sz w:val="24"/>
          <w:szCs w:val="24"/>
        </w:rPr>
      </w:pPr>
      <w:r>
        <w:rPr>
          <w:noProof/>
          <w:sz w:val="24"/>
          <w:szCs w:val="24"/>
          <w:lang w:eastAsia="tr-TR"/>
        </w:rPr>
        <w:pict>
          <v:rect id="_x0000_s1029" style="position:absolute;margin-left:372.4pt;margin-top:19.15pt;width:93.75pt;height:63.75pt;z-index:251663360" stroked="f">
            <v:textbox>
              <w:txbxContent>
                <w:p w:rsidR="00932F3C" w:rsidRDefault="00932F3C" w:rsidP="00932F3C">
                  <w:r w:rsidRPr="000F6C3D">
                    <w:rPr>
                      <w:noProof/>
                      <w:lang w:eastAsia="tr-TR"/>
                    </w:rPr>
                    <w:drawing>
                      <wp:inline distT="0" distB="0" distL="0" distR="0">
                        <wp:extent cx="998220" cy="718028"/>
                        <wp:effectExtent l="19050" t="0" r="0" b="0"/>
                        <wp:docPr id="6" name="Resim 18" descr="http://www.shammahministries.com/storage/community%20service.jpg?__SQUARESPACE_CACHEVERSION=136372755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hammahministries.com/storage/community%20service.jpg?__SQUARESPACE_CACHEVERSION=1363727558307"/>
                                <pic:cNvPicPr>
                                  <a:picLocks noChangeAspect="1" noChangeArrowheads="1"/>
                                </pic:cNvPicPr>
                              </pic:nvPicPr>
                              <pic:blipFill>
                                <a:blip r:embed="rId9"/>
                                <a:srcRect/>
                                <a:stretch>
                                  <a:fillRect/>
                                </a:stretch>
                              </pic:blipFill>
                              <pic:spPr bwMode="auto">
                                <a:xfrm>
                                  <a:off x="0" y="0"/>
                                  <a:ext cx="998220" cy="718028"/>
                                </a:xfrm>
                                <a:prstGeom prst="rect">
                                  <a:avLst/>
                                </a:prstGeom>
                                <a:noFill/>
                                <a:ln w="9525">
                                  <a:noFill/>
                                  <a:miter lim="800000"/>
                                  <a:headEnd/>
                                  <a:tailEnd/>
                                </a:ln>
                              </pic:spPr>
                            </pic:pic>
                          </a:graphicData>
                        </a:graphic>
                      </wp:inline>
                    </w:drawing>
                  </w:r>
                </w:p>
              </w:txbxContent>
            </v:textbox>
          </v:rect>
        </w:pict>
      </w:r>
    </w:p>
    <w:p w:rsidR="00932F3C" w:rsidRDefault="00932F3C" w:rsidP="00932F3C">
      <w:pPr>
        <w:tabs>
          <w:tab w:val="left" w:pos="8310"/>
        </w:tabs>
        <w:rPr>
          <w:b/>
          <w:color w:val="000099"/>
          <w:sz w:val="40"/>
          <w:szCs w:val="40"/>
        </w:rPr>
      </w:pPr>
      <w:r>
        <w:rPr>
          <w:b/>
          <w:color w:val="000099"/>
          <w:sz w:val="40"/>
          <w:szCs w:val="40"/>
        </w:rPr>
        <w:t>TOPLUMSAL ORGANİZASYONLARA KATILIM</w:t>
      </w:r>
    </w:p>
    <w:p w:rsidR="00932F3C" w:rsidRDefault="00932F3C" w:rsidP="00932F3C">
      <w:pPr>
        <w:tabs>
          <w:tab w:val="left" w:pos="8310"/>
        </w:tabs>
        <w:rPr>
          <w:sz w:val="24"/>
          <w:szCs w:val="24"/>
        </w:rPr>
      </w:pPr>
      <w:r w:rsidRPr="000F6C3D">
        <w:rPr>
          <w:b/>
          <w:color w:val="000099"/>
          <w:sz w:val="24"/>
          <w:szCs w:val="24"/>
        </w:rPr>
        <w:t>İyi bir komşu</w:t>
      </w:r>
      <w:r w:rsidRPr="000F6C3D">
        <w:rPr>
          <w:sz w:val="24"/>
          <w:szCs w:val="24"/>
        </w:rPr>
        <w:t xml:space="preserve"> olmayı taahhüt ediyoruz. İş ortaklarımızı, misafirlerimizi ve çevremizdeki toplumu birbirine yaklaştırmakta arabulucu bir rol üstleneceğimizi taahhüt ediyoruz. </w:t>
      </w:r>
    </w:p>
    <w:p w:rsidR="00932F3C" w:rsidRDefault="00932F3C" w:rsidP="00932F3C">
      <w:pPr>
        <w:tabs>
          <w:tab w:val="left" w:pos="8310"/>
        </w:tabs>
        <w:rPr>
          <w:sz w:val="24"/>
          <w:szCs w:val="24"/>
        </w:rPr>
      </w:pPr>
      <w:r>
        <w:rPr>
          <w:b/>
          <w:color w:val="000099"/>
          <w:sz w:val="24"/>
          <w:szCs w:val="24"/>
        </w:rPr>
        <w:t xml:space="preserve">Hedef: </w:t>
      </w:r>
      <w:r w:rsidRPr="000F6C3D">
        <w:rPr>
          <w:sz w:val="24"/>
          <w:szCs w:val="24"/>
        </w:rPr>
        <w:t>201</w:t>
      </w:r>
      <w:r>
        <w:rPr>
          <w:sz w:val="24"/>
          <w:szCs w:val="24"/>
        </w:rPr>
        <w:t>6</w:t>
      </w:r>
      <w:r w:rsidRPr="000F6C3D">
        <w:rPr>
          <w:sz w:val="24"/>
          <w:szCs w:val="24"/>
        </w:rPr>
        <w:t xml:space="preserve"> yılının sonuna kadar toplum hizmetlerine 200 saatten fazla harcamış olacağız.</w:t>
      </w:r>
      <w:r>
        <w:rPr>
          <w:b/>
          <w:color w:val="000099"/>
          <w:sz w:val="24"/>
          <w:szCs w:val="24"/>
        </w:rPr>
        <w:t xml:space="preserve"> </w:t>
      </w:r>
      <w:r w:rsidRPr="000F6C3D">
        <w:rPr>
          <w:sz w:val="24"/>
          <w:szCs w:val="24"/>
        </w:rPr>
        <w:t xml:space="preserve"> </w:t>
      </w:r>
    </w:p>
    <w:p w:rsidR="00C00421" w:rsidRDefault="00932F3C" w:rsidP="00932F3C">
      <w:pPr>
        <w:jc w:val="center"/>
      </w:pPr>
      <w:r w:rsidRPr="00932F3C">
        <w:lastRenderedPageBreak/>
        <w:drawing>
          <wp:inline distT="0" distB="0" distL="0" distR="0">
            <wp:extent cx="1007745" cy="866775"/>
            <wp:effectExtent l="19050" t="0" r="1905" b="0"/>
            <wp:docPr id="7" name="Resim 4" descr="http://www.eco-friendly-emporium.com/image-files/green_citizens_holding_the_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friendly-emporium.com/image-files/green_citizens_holding_the_earth.jpg"/>
                    <pic:cNvPicPr>
                      <a:picLocks noChangeAspect="1" noChangeArrowheads="1"/>
                    </pic:cNvPicPr>
                  </pic:nvPicPr>
                  <pic:blipFill>
                    <a:blip r:embed="rId10" cstate="print"/>
                    <a:srcRect/>
                    <a:stretch>
                      <a:fillRect/>
                    </a:stretch>
                  </pic:blipFill>
                  <pic:spPr bwMode="auto">
                    <a:xfrm>
                      <a:off x="0" y="0"/>
                      <a:ext cx="1007745" cy="866775"/>
                    </a:xfrm>
                    <a:prstGeom prst="rect">
                      <a:avLst/>
                    </a:prstGeom>
                    <a:noFill/>
                    <a:ln w="9525">
                      <a:noFill/>
                      <a:miter lim="800000"/>
                      <a:headEnd/>
                      <a:tailEnd/>
                    </a:ln>
                  </pic:spPr>
                </pic:pic>
              </a:graphicData>
            </a:graphic>
          </wp:inline>
        </w:drawing>
      </w:r>
    </w:p>
    <w:p w:rsidR="00932F3C" w:rsidRPr="005F474D" w:rsidRDefault="00932F3C" w:rsidP="00932F3C">
      <w:pPr>
        <w:tabs>
          <w:tab w:val="left" w:pos="8310"/>
        </w:tabs>
        <w:rPr>
          <w:b/>
          <w:color w:val="17365D" w:themeColor="text2" w:themeShade="BF"/>
          <w:sz w:val="40"/>
          <w:szCs w:val="40"/>
        </w:rPr>
      </w:pPr>
      <w:r w:rsidRPr="005F474D">
        <w:rPr>
          <w:b/>
          <w:color w:val="17365D" w:themeColor="text2" w:themeShade="BF"/>
          <w:sz w:val="40"/>
          <w:szCs w:val="40"/>
        </w:rPr>
        <w:t>BİRLİKTE YARINI DAHA GÜZEL YAPABİLİRİZ</w:t>
      </w:r>
    </w:p>
    <w:p w:rsidR="00932F3C" w:rsidRDefault="00932F3C" w:rsidP="00932F3C">
      <w:pPr>
        <w:tabs>
          <w:tab w:val="left" w:pos="8310"/>
        </w:tabs>
        <w:rPr>
          <w:b/>
          <w:color w:val="002060"/>
        </w:rPr>
      </w:pPr>
      <w:r w:rsidRPr="005F474D">
        <w:t>Gezegenimizi korumak için</w:t>
      </w:r>
      <w:r>
        <w:rPr>
          <w:b/>
          <w:color w:val="002060"/>
        </w:rPr>
        <w:t xml:space="preserve"> SİZ </w:t>
      </w:r>
      <w:r w:rsidRPr="005F474D">
        <w:t>de bize</w:t>
      </w:r>
      <w:r>
        <w:rPr>
          <w:b/>
          <w:color w:val="002060"/>
        </w:rPr>
        <w:t xml:space="preserve"> YARCIMCI </w:t>
      </w:r>
      <w:r w:rsidRPr="005F474D">
        <w:t>olabilirsiniz:</w:t>
      </w:r>
      <w:r>
        <w:rPr>
          <w:b/>
          <w:color w:val="002060"/>
        </w:rPr>
        <w:t xml:space="preserve"> </w:t>
      </w:r>
    </w:p>
    <w:p w:rsidR="00932F3C" w:rsidRDefault="00932F3C" w:rsidP="00932F3C">
      <w:pPr>
        <w:pStyle w:val="ListeParagraf"/>
        <w:numPr>
          <w:ilvl w:val="0"/>
          <w:numId w:val="1"/>
        </w:numPr>
        <w:tabs>
          <w:tab w:val="left" w:pos="8310"/>
        </w:tabs>
      </w:pPr>
      <w:r w:rsidRPr="003D413E">
        <w:rPr>
          <w:b/>
          <w:color w:val="002060"/>
        </w:rPr>
        <w:t>GERİ DÖNÜŞÜMÜ</w:t>
      </w:r>
      <w:r>
        <w:t xml:space="preserve"> teşvik etmek için </w:t>
      </w:r>
      <w:r w:rsidRPr="003D413E">
        <w:rPr>
          <w:b/>
          <w:color w:val="002060"/>
        </w:rPr>
        <w:t>ÇÖP AYRIŞIMI</w:t>
      </w:r>
      <w:r>
        <w:t xml:space="preserve"> yapalım.</w:t>
      </w:r>
    </w:p>
    <w:p w:rsidR="00932F3C" w:rsidRDefault="00932F3C" w:rsidP="00932F3C">
      <w:pPr>
        <w:pStyle w:val="ListeParagraf"/>
        <w:numPr>
          <w:ilvl w:val="0"/>
          <w:numId w:val="1"/>
        </w:numPr>
        <w:tabs>
          <w:tab w:val="left" w:pos="8310"/>
        </w:tabs>
      </w:pPr>
      <w:r w:rsidRPr="003D413E">
        <w:rPr>
          <w:b/>
          <w:color w:val="002060"/>
        </w:rPr>
        <w:t>BANYO HALVLULARINIZI</w:t>
      </w:r>
      <w:r>
        <w:t xml:space="preserve"> daha sık kullanarak </w:t>
      </w:r>
      <w:r w:rsidRPr="003D413E">
        <w:rPr>
          <w:b/>
          <w:color w:val="002060"/>
        </w:rPr>
        <w:t>KİMYASAL</w:t>
      </w:r>
      <w:r>
        <w:t xml:space="preserve"> ve </w:t>
      </w:r>
      <w:r w:rsidRPr="003D413E">
        <w:rPr>
          <w:b/>
          <w:color w:val="002060"/>
        </w:rPr>
        <w:t>SU</w:t>
      </w:r>
      <w:r>
        <w:t xml:space="preserve"> kullanımını azaltalım.</w:t>
      </w:r>
    </w:p>
    <w:p w:rsidR="00932F3C" w:rsidRDefault="00932F3C" w:rsidP="00932F3C">
      <w:pPr>
        <w:pStyle w:val="ListeParagraf"/>
        <w:numPr>
          <w:ilvl w:val="0"/>
          <w:numId w:val="1"/>
        </w:numPr>
        <w:tabs>
          <w:tab w:val="left" w:pos="8310"/>
        </w:tabs>
      </w:pPr>
      <w:r w:rsidRPr="003D413E">
        <w:rPr>
          <w:b/>
          <w:color w:val="002060"/>
        </w:rPr>
        <w:t>KÜVETİ</w:t>
      </w:r>
      <w:r w:rsidRPr="003D413E">
        <w:rPr>
          <w:color w:val="002060"/>
        </w:rPr>
        <w:t xml:space="preserve"> </w:t>
      </w:r>
      <w:r>
        <w:t xml:space="preserve">kullanmaktansa </w:t>
      </w:r>
      <w:r w:rsidRPr="003D413E">
        <w:rPr>
          <w:b/>
          <w:color w:val="002060"/>
        </w:rPr>
        <w:t>DUŞ</w:t>
      </w:r>
      <w:r>
        <w:t xml:space="preserve"> alalım.</w:t>
      </w:r>
    </w:p>
    <w:p w:rsidR="00932F3C" w:rsidRDefault="00932F3C" w:rsidP="00932F3C">
      <w:pPr>
        <w:pStyle w:val="ListeParagraf"/>
        <w:numPr>
          <w:ilvl w:val="0"/>
          <w:numId w:val="1"/>
        </w:numPr>
        <w:tabs>
          <w:tab w:val="left" w:pos="8310"/>
        </w:tabs>
      </w:pPr>
      <w:r w:rsidRPr="003D413E">
        <w:rPr>
          <w:b/>
          <w:color w:val="002060"/>
        </w:rPr>
        <w:t>MİNİBARI</w:t>
      </w:r>
      <w:r>
        <w:t xml:space="preserve"> kapalı tutarak enerji kullanımını azaltalım.</w:t>
      </w:r>
    </w:p>
    <w:p w:rsidR="00932F3C" w:rsidRDefault="00932F3C" w:rsidP="00932F3C">
      <w:pPr>
        <w:pStyle w:val="ListeParagraf"/>
        <w:numPr>
          <w:ilvl w:val="0"/>
          <w:numId w:val="1"/>
        </w:numPr>
        <w:tabs>
          <w:tab w:val="left" w:pos="8310"/>
        </w:tabs>
      </w:pPr>
      <w:r>
        <w:t xml:space="preserve">Bitmiş </w:t>
      </w:r>
      <w:r w:rsidRPr="005F474D">
        <w:t>pilleri</w:t>
      </w:r>
      <w:r>
        <w:t>m</w:t>
      </w:r>
      <w:r w:rsidRPr="005F474D">
        <w:t>izi</w:t>
      </w:r>
      <w:r>
        <w:rPr>
          <w:b/>
          <w:color w:val="17365D" w:themeColor="text2" w:themeShade="BF"/>
        </w:rPr>
        <w:t xml:space="preserve"> </w:t>
      </w:r>
      <w:r>
        <w:t xml:space="preserve">lobideki </w:t>
      </w:r>
      <w:r w:rsidRPr="003D413E">
        <w:rPr>
          <w:b/>
          <w:color w:val="002060"/>
        </w:rPr>
        <w:t>ATIK PİL KUTUSUNA</w:t>
      </w:r>
      <w:r w:rsidRPr="005F474D">
        <w:rPr>
          <w:b/>
          <w:color w:val="17365D" w:themeColor="text2" w:themeShade="BF"/>
        </w:rPr>
        <w:t xml:space="preserve"> </w:t>
      </w:r>
      <w:r>
        <w:t>atalım.</w:t>
      </w:r>
    </w:p>
    <w:p w:rsidR="00932F3C" w:rsidRPr="005F474D" w:rsidRDefault="00932F3C" w:rsidP="00932F3C">
      <w:pPr>
        <w:pStyle w:val="ListeParagraf"/>
        <w:numPr>
          <w:ilvl w:val="0"/>
          <w:numId w:val="1"/>
        </w:numPr>
        <w:tabs>
          <w:tab w:val="left" w:pos="8310"/>
        </w:tabs>
        <w:rPr>
          <w:b/>
          <w:color w:val="17365D" w:themeColor="text2" w:themeShade="BF"/>
        </w:rPr>
      </w:pPr>
      <w:r w:rsidRPr="003D413E">
        <w:rPr>
          <w:b/>
          <w:color w:val="002060"/>
        </w:rPr>
        <w:t>SU SIZINTILARINI</w:t>
      </w:r>
      <w:r w:rsidRPr="005F474D">
        <w:rPr>
          <w:b/>
          <w:color w:val="17365D" w:themeColor="text2" w:themeShade="BF"/>
        </w:rPr>
        <w:t xml:space="preserve"> </w:t>
      </w:r>
      <w:r w:rsidRPr="005F474D">
        <w:t>otel yönetimine bildir</w:t>
      </w:r>
      <w:r>
        <w:t>elim.</w:t>
      </w:r>
    </w:p>
    <w:p w:rsidR="00932F3C" w:rsidRDefault="00932F3C" w:rsidP="00932F3C">
      <w:pPr>
        <w:pStyle w:val="ListeParagraf"/>
        <w:numPr>
          <w:ilvl w:val="0"/>
          <w:numId w:val="1"/>
        </w:numPr>
        <w:tabs>
          <w:tab w:val="left" w:pos="8310"/>
        </w:tabs>
      </w:pPr>
      <w:r w:rsidRPr="003D413E">
        <w:t>Dışarıya çıkarken</w:t>
      </w:r>
      <w:r>
        <w:rPr>
          <w:b/>
          <w:color w:val="17365D" w:themeColor="text2" w:themeShade="BF"/>
        </w:rPr>
        <w:t xml:space="preserve"> </w:t>
      </w:r>
      <w:r w:rsidRPr="005F474D">
        <w:rPr>
          <w:b/>
          <w:color w:val="17365D" w:themeColor="text2" w:themeShade="BF"/>
        </w:rPr>
        <w:t>KLİMA KULLANIMINI</w:t>
      </w:r>
      <w:r>
        <w:t xml:space="preserve"> azaltmak için </w:t>
      </w:r>
      <w:r w:rsidRPr="003D413E">
        <w:rPr>
          <w:b/>
          <w:color w:val="002060"/>
        </w:rPr>
        <w:t>PERDE</w:t>
      </w:r>
      <w:r>
        <w:t xml:space="preserve"> ve </w:t>
      </w:r>
      <w:r w:rsidRPr="003D413E">
        <w:rPr>
          <w:b/>
          <w:color w:val="002060"/>
        </w:rPr>
        <w:t>BALKON KAPILARINI</w:t>
      </w:r>
      <w:r>
        <w:t xml:space="preserve"> kapalı tutalım.</w:t>
      </w:r>
    </w:p>
    <w:p w:rsidR="00932F3C" w:rsidRDefault="00932F3C" w:rsidP="00932F3C">
      <w:pPr>
        <w:pStyle w:val="ListeParagraf"/>
        <w:numPr>
          <w:ilvl w:val="0"/>
          <w:numId w:val="1"/>
        </w:numPr>
        <w:tabs>
          <w:tab w:val="left" w:pos="8310"/>
        </w:tabs>
      </w:pPr>
      <w:r w:rsidRPr="003D413E">
        <w:rPr>
          <w:b/>
          <w:color w:val="002060"/>
        </w:rPr>
        <w:t>KLİMA</w:t>
      </w:r>
      <w:r>
        <w:t xml:space="preserve"> çalıştırırken balkon kapılarını kapatalım.</w:t>
      </w:r>
    </w:p>
    <w:p w:rsidR="00932F3C" w:rsidRDefault="00932F3C" w:rsidP="00932F3C">
      <w:pPr>
        <w:pStyle w:val="ListeParagraf"/>
        <w:numPr>
          <w:ilvl w:val="0"/>
          <w:numId w:val="1"/>
        </w:numPr>
        <w:tabs>
          <w:tab w:val="left" w:pos="8310"/>
        </w:tabs>
      </w:pPr>
      <w:r w:rsidRPr="003D413E">
        <w:rPr>
          <w:b/>
          <w:color w:val="002060"/>
        </w:rPr>
        <w:t>SPRAY</w:t>
      </w:r>
      <w:r>
        <w:t xml:space="preserve"> şişeleri gibi </w:t>
      </w:r>
      <w:r w:rsidRPr="003D413E">
        <w:rPr>
          <w:b/>
          <w:color w:val="002060"/>
        </w:rPr>
        <w:t>TEHLİKELİ ATIKLARI</w:t>
      </w:r>
      <w:r>
        <w:t xml:space="preserve"> resepsiyona teslim edelim.</w:t>
      </w:r>
    </w:p>
    <w:p w:rsidR="00932F3C" w:rsidRDefault="00932F3C" w:rsidP="00932F3C">
      <w:pPr>
        <w:pStyle w:val="ListeParagraf"/>
        <w:numPr>
          <w:ilvl w:val="0"/>
          <w:numId w:val="1"/>
        </w:numPr>
        <w:tabs>
          <w:tab w:val="left" w:pos="8310"/>
        </w:tabs>
      </w:pPr>
      <w:r w:rsidRPr="003D413E">
        <w:rPr>
          <w:b/>
          <w:color w:val="002060"/>
        </w:rPr>
        <w:t>PLAJLARIMIZI</w:t>
      </w:r>
      <w:r w:rsidRPr="003D413E">
        <w:rPr>
          <w:color w:val="002060"/>
        </w:rPr>
        <w:t xml:space="preserve"> </w:t>
      </w:r>
      <w:r>
        <w:t>temiz tutmakta yardımcı olalım.</w:t>
      </w:r>
    </w:p>
    <w:p w:rsidR="00932F3C" w:rsidRPr="005F474D" w:rsidRDefault="00932F3C" w:rsidP="00932F3C">
      <w:pPr>
        <w:pStyle w:val="ListeParagraf"/>
        <w:numPr>
          <w:ilvl w:val="0"/>
          <w:numId w:val="1"/>
        </w:numPr>
        <w:tabs>
          <w:tab w:val="left" w:pos="8310"/>
        </w:tabs>
      </w:pPr>
      <w:r w:rsidRPr="005F474D">
        <w:t>Bu konularda</w:t>
      </w:r>
      <w:r>
        <w:rPr>
          <w:b/>
          <w:color w:val="17365D" w:themeColor="text2" w:themeShade="BF"/>
        </w:rPr>
        <w:t xml:space="preserve"> </w:t>
      </w:r>
      <w:r w:rsidRPr="003D413E">
        <w:rPr>
          <w:b/>
          <w:color w:val="002060"/>
        </w:rPr>
        <w:t>ÇOCUKLARIMIZI</w:t>
      </w:r>
      <w:r>
        <w:rPr>
          <w:b/>
          <w:color w:val="17365D" w:themeColor="text2" w:themeShade="BF"/>
        </w:rPr>
        <w:t xml:space="preserve"> </w:t>
      </w:r>
      <w:r w:rsidRPr="005F474D">
        <w:t>da teşvik edelim.</w:t>
      </w:r>
    </w:p>
    <w:p w:rsidR="00932F3C" w:rsidRPr="005F474D" w:rsidRDefault="00932F3C" w:rsidP="00932F3C">
      <w:pPr>
        <w:tabs>
          <w:tab w:val="left" w:pos="8310"/>
        </w:tabs>
        <w:rPr>
          <w:b/>
          <w:color w:val="002060"/>
        </w:rPr>
      </w:pPr>
    </w:p>
    <w:p w:rsidR="00932F3C" w:rsidRDefault="00932F3C" w:rsidP="00932F3C">
      <w:pPr>
        <w:jc w:val="center"/>
      </w:pPr>
    </w:p>
    <w:sectPr w:rsidR="00932F3C" w:rsidSect="00932F3C">
      <w:pgSz w:w="11906" w:h="16838"/>
      <w:pgMar w:top="1021" w:right="1418" w:bottom="1418"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451D"/>
    <w:multiLevelType w:val="hybridMultilevel"/>
    <w:tmpl w:val="BF106A82"/>
    <w:lvl w:ilvl="0" w:tplc="6EBCA4A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2F3C"/>
    <w:rsid w:val="00932F3C"/>
    <w:rsid w:val="00B75AC3"/>
    <w:rsid w:val="00C004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2F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2F3C"/>
    <w:rPr>
      <w:rFonts w:ascii="Tahoma" w:hAnsi="Tahoma" w:cs="Tahoma"/>
      <w:sz w:val="16"/>
      <w:szCs w:val="16"/>
    </w:rPr>
  </w:style>
  <w:style w:type="paragraph" w:styleId="ListeParagraf">
    <w:name w:val="List Paragraph"/>
    <w:basedOn w:val="Normal"/>
    <w:uiPriority w:val="34"/>
    <w:qFormat/>
    <w:rsid w:val="00932F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2172</Characters>
  <Application>Microsoft Office Word</Application>
  <DocSecurity>0</DocSecurity>
  <Lines>18</Lines>
  <Paragraphs>5</Paragraphs>
  <ScaleCrop>false</ScaleCrop>
  <Company>Hewlett-Packard</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2014-08-29T11:53:00Z</dcterms:created>
  <dcterms:modified xsi:type="dcterms:W3CDTF">2014-08-29T11:56:00Z</dcterms:modified>
</cp:coreProperties>
</file>